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/>
        </w:rPr>
      </w:pPr>
      <w:r>
        <w:rPr>
          <w:rFonts w:hint="eastAsia"/>
          <w:b/>
          <w:bCs/>
          <w:sz w:val="44"/>
          <w:szCs w:val="44"/>
        </w:rPr>
        <w:t xml:space="preserve">离婚协议书 （范本） </w:t>
      </w:r>
      <w:r>
        <w:rPr>
          <w:rFonts w:hint="eastAsia"/>
        </w:rPr>
        <w:t xml:space="preserve"> </w:t>
      </w:r>
    </w:p>
    <w:p>
      <w:pPr>
        <w:ind w:left="0" w:leftChars="0" w:right="0" w:rightChars="0" w:firstLine="0" w:firstLineChars="0"/>
        <w:jc w:val="both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协议人：XXX，男，XXXX年XX月XX日出生，身份证号码XXXXXXXXXXXXXXXXXX，住北京市XX区XXXX号楼XXX室。 </w:t>
      </w:r>
    </w:p>
    <w:p>
      <w:pPr>
        <w:ind w:left="0" w:leftChars="0" w:right="0" w:rightChars="0" w:firstLine="0" w:firstLineChars="0"/>
        <w:jc w:val="both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协议人：XXX，女，X</w:t>
      </w:r>
      <w:bookmarkStart w:id="0" w:name="_GoBack"/>
      <w:bookmarkEnd w:id="0"/>
      <w:r>
        <w:rPr>
          <w:rFonts w:hint="eastAsia"/>
          <w:sz w:val="30"/>
          <w:szCs w:val="30"/>
        </w:rPr>
        <w:t xml:space="preserve">XXX年XX月XX日出生，身份证号码XXXXXXXXXXXXXXXXXX，住北京市XX区XXXX号楼XXX室。  </w:t>
      </w:r>
    </w:p>
    <w:p>
      <w:pPr>
        <w:ind w:left="0" w:leftChars="0" w:right="0" w:rightChars="0" w:firstLine="0" w:firstLineChars="0"/>
        <w:jc w:val="both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双方于XXXX年X月XX日在XX区民政局办理结婚登记。XXXX年XX月XX日生有一女/子XXX。现夫妻感情已彻底破裂，无法继续共同生活，双方自愿同意离婚，并达成离婚协议如下：  </w:t>
      </w:r>
    </w:p>
    <w:p>
      <w:pPr>
        <w:numPr>
          <w:ilvl w:val="0"/>
          <w:numId w:val="1"/>
        </w:numPr>
        <w:ind w:left="0" w:leftChars="0" w:right="0" w:rightChars="0" w:firstLine="0" w:firstLineChars="0"/>
        <w:jc w:val="both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子女抚养问题  </w:t>
      </w:r>
    </w:p>
    <w:p>
      <w:pPr>
        <w:numPr>
          <w:ilvl w:val="0"/>
          <w:numId w:val="2"/>
        </w:numPr>
        <w:ind w:leftChars="0" w:right="0" w:rightChars="0"/>
        <w:jc w:val="both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女儿/儿子由XXX抚养，XXX每月给付抚养费XXXX元，直至女儿/儿子18周岁/大学毕业，女儿/儿子医疗费、教育费双方各承担50%。  </w:t>
      </w:r>
    </w:p>
    <w:p>
      <w:pPr>
        <w:numPr>
          <w:ilvl w:val="0"/>
          <w:numId w:val="2"/>
        </w:numPr>
        <w:ind w:left="0" w:leftChars="0" w:right="0" w:rightChars="0"/>
        <w:jc w:val="both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XXX于每月的1日至3日之间将抚养费支付至下列帐户： 开户行：XX银行XXXXX支行 户名：XXX   帐号：XXXXXXXXXXX  3、XXX在不影响孩子生活的情况下，每个双休日可探视女儿/儿子一次或带女儿/儿子外出游玩，可直接与孩子联系，但应提前通知XXX，XXX尊重孩子的意见，对于XXX见孩子的时间、地点一切以孩子意见为主，不干涉和参与意见。  </w:t>
      </w:r>
    </w:p>
    <w:p>
      <w:pPr>
        <w:numPr>
          <w:ilvl w:val="0"/>
          <w:numId w:val="3"/>
        </w:numPr>
        <w:ind w:right="0" w:rightChars="0"/>
        <w:jc w:val="both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共同财产分割  </w:t>
      </w:r>
    </w:p>
    <w:p>
      <w:pPr>
        <w:numPr>
          <w:ilvl w:val="0"/>
          <w:numId w:val="4"/>
        </w:numPr>
        <w:ind w:right="0" w:rightChars="0"/>
        <w:jc w:val="both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夫妻共同拥有的两套房产，其中座落在北京市XX区XX路小XX号楼XX室的房产归XXX所有。座落在北京市XX区XXXX路X号楼XXX室的房产归XXX所有，产权人变更手续自本协议生效后一个月内办理，XXX协助XXX办理变更的一切手续，过户费用由XXX负责。  </w:t>
      </w:r>
    </w:p>
    <w:p>
      <w:pPr>
        <w:numPr>
          <w:ilvl w:val="0"/>
          <w:numId w:val="4"/>
        </w:numPr>
        <w:ind w:right="0" w:rightChars="0"/>
        <w:jc w:val="both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双方共同拥有的XXX牌小轿车一辆（车牌号：京XXXXXXX）归XXX所有。车辆所有权变更手续自本协议生效后一个月内办理，XXX协助XXX办理变更的一切手续，过户费用由XXX负责。  3、双方共同拥有的现在XXX名下银行存款、人寿保险均归XXX所有</w:t>
      </w:r>
    </w:p>
    <w:p>
      <w:pPr>
        <w:numPr>
          <w:numId w:val="0"/>
        </w:numPr>
        <w:ind w:right="0" w:rightChars="0"/>
        <w:jc w:val="both"/>
        <w:rPr>
          <w:rFonts w:hint="eastAsia" w:eastAsiaTheme="minor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三、共同债权及债务</w:t>
      </w:r>
    </w:p>
    <w:p>
      <w:pPr>
        <w:numPr>
          <w:numId w:val="0"/>
        </w:numPr>
        <w:spacing w:after="520" w:afterLines="166" w:afterAutospacing="0"/>
        <w:ind w:right="499" w:rightChars="238"/>
        <w:jc w:val="both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夫妻无共同债权及债务。若有债务，在谁名下则由谁承担。   本协议书系双方真实意思表示，上述内容全部真实有效，一旦提供虚假情况，双方当事人自愿承担一切法律后果。本协议书一式三份，婚姻登记机关存档一份，双方各执一份，双方签字，并经婚姻登记机关办理离婚登记后生效。  </w:t>
      </w:r>
    </w:p>
    <w:p>
      <w:pPr>
        <w:numPr>
          <w:numId w:val="0"/>
        </w:numPr>
        <w:spacing w:after="520" w:afterLines="166" w:afterAutospacing="0"/>
        <w:ind w:right="499" w:rightChars="238"/>
        <w:jc w:val="both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协议人：                         协议人： </w:t>
      </w:r>
    </w:p>
    <w:p>
      <w:pPr>
        <w:numPr>
          <w:numId w:val="0"/>
        </w:numPr>
        <w:spacing w:after="520" w:afterLines="166" w:afterAutospacing="0"/>
        <w:ind w:right="499" w:rightChars="238"/>
        <w:jc w:val="both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年  月  日                       年  月  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 Bold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A4CFC"/>
    <w:multiLevelType w:val="singleLevel"/>
    <w:tmpl w:val="593A4CFC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93A4D0C"/>
    <w:multiLevelType w:val="singleLevel"/>
    <w:tmpl w:val="593A4D0C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93A4D1F"/>
    <w:multiLevelType w:val="singleLevel"/>
    <w:tmpl w:val="593A4D1F"/>
    <w:lvl w:ilvl="0" w:tentative="0">
      <w:start w:val="2"/>
      <w:numFmt w:val="chineseCounting"/>
      <w:suff w:val="nothing"/>
      <w:lvlText w:val="%1、"/>
      <w:lvlJc w:val="left"/>
    </w:lvl>
  </w:abstractNum>
  <w:abstractNum w:abstractNumId="3">
    <w:nsid w:val="593A4D31"/>
    <w:multiLevelType w:val="singleLevel"/>
    <w:tmpl w:val="593A4D3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F873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2017-06-09T07:24:07Z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